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B0" w:rsidRPr="001C2A72" w:rsidRDefault="00626403" w:rsidP="001C2A72">
      <w:pPr>
        <w:jc w:val="center"/>
        <w:rPr>
          <w:b/>
          <w:sz w:val="36"/>
          <w:szCs w:val="36"/>
        </w:rPr>
      </w:pPr>
      <w:r w:rsidRPr="001C2A72">
        <w:rPr>
          <w:b/>
          <w:sz w:val="36"/>
          <w:szCs w:val="36"/>
        </w:rPr>
        <w:t xml:space="preserve">Pravidla </w:t>
      </w:r>
      <w:r w:rsidR="00E336BC" w:rsidRPr="001C2A72">
        <w:rPr>
          <w:b/>
          <w:sz w:val="36"/>
          <w:szCs w:val="36"/>
        </w:rPr>
        <w:t xml:space="preserve">a Etiketa </w:t>
      </w:r>
      <w:proofErr w:type="spellStart"/>
      <w:r w:rsidRPr="001C2A72">
        <w:rPr>
          <w:b/>
          <w:sz w:val="36"/>
          <w:szCs w:val="36"/>
        </w:rPr>
        <w:t>Speedgolfu</w:t>
      </w:r>
      <w:proofErr w:type="spellEnd"/>
    </w:p>
    <w:p w:rsidR="00626403" w:rsidRPr="001C2A72" w:rsidRDefault="00626403">
      <w:pPr>
        <w:rPr>
          <w:i/>
        </w:rPr>
      </w:pPr>
      <w:r w:rsidRPr="001C2A72">
        <w:rPr>
          <w:i/>
        </w:rPr>
        <w:t xml:space="preserve">Verze schválená Českou </w:t>
      </w:r>
      <w:proofErr w:type="spellStart"/>
      <w:r w:rsidR="0016066B" w:rsidRPr="001C2A72">
        <w:rPr>
          <w:i/>
        </w:rPr>
        <w:t>Speedgolfovou</w:t>
      </w:r>
      <w:proofErr w:type="spellEnd"/>
      <w:r w:rsidR="0016066B" w:rsidRPr="001C2A72">
        <w:rPr>
          <w:i/>
        </w:rPr>
        <w:t xml:space="preserve">  Asociací ke dni </w:t>
      </w:r>
      <w:proofErr w:type="gramStart"/>
      <w:r w:rsidR="0016066B" w:rsidRPr="001C2A72">
        <w:rPr>
          <w:i/>
        </w:rPr>
        <w:t>15.3.</w:t>
      </w:r>
      <w:r w:rsidR="00E336BC" w:rsidRPr="001C2A72">
        <w:rPr>
          <w:i/>
        </w:rPr>
        <w:t>2014</w:t>
      </w:r>
      <w:proofErr w:type="gramEnd"/>
    </w:p>
    <w:p w:rsidR="00E336BC" w:rsidRPr="001C2A72" w:rsidRDefault="00E336BC">
      <w:pPr>
        <w:rPr>
          <w:b/>
        </w:rPr>
      </w:pPr>
      <w:r w:rsidRPr="001C2A72">
        <w:rPr>
          <w:b/>
        </w:rPr>
        <w:t>Preambule:</w:t>
      </w:r>
    </w:p>
    <w:p w:rsidR="00E336BC" w:rsidRDefault="00E336BC">
      <w:r>
        <w:t xml:space="preserve">Pravidla </w:t>
      </w:r>
      <w:proofErr w:type="spellStart"/>
      <w:r>
        <w:t>Speedgolfu</w:t>
      </w:r>
      <w:proofErr w:type="spellEnd"/>
      <w:r>
        <w:t xml:space="preserve"> jsou v zásadě odvozena od pravidel Golfu, tak jak jsou schváleny institucí R</w:t>
      </w:r>
      <w:r>
        <w:rPr>
          <w:lang w:val="en-US"/>
        </w:rPr>
        <w:t>&amp;</w:t>
      </w:r>
      <w:r>
        <w:t xml:space="preserve">A v St. </w:t>
      </w:r>
      <w:proofErr w:type="spellStart"/>
      <w:proofErr w:type="gramStart"/>
      <w:r>
        <w:t>Andrews</w:t>
      </w:r>
      <w:proofErr w:type="spellEnd"/>
      <w:r>
        <w:t xml:space="preserve">  a tak</w:t>
      </w:r>
      <w:proofErr w:type="gramEnd"/>
      <w:r>
        <w:t xml:space="preserve"> jak jsou schváleny Českou golfovou federací ke dni schválení této verze. V rámci pravidel řešených níže jsou uvedeny pouze ty body, jež se liší od „klasického golfu“.</w:t>
      </w:r>
      <w:r w:rsidR="009F561B">
        <w:t xml:space="preserve"> Také etiketa je velmi podobná „klasickému“ golfu, rozdíly jsou opět řešeny níže.</w:t>
      </w:r>
    </w:p>
    <w:p w:rsidR="00E336BC" w:rsidRDefault="00E336BC"/>
    <w:p w:rsidR="00E336BC" w:rsidRPr="001C2A72" w:rsidRDefault="009F561B" w:rsidP="009F561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C2A72">
        <w:rPr>
          <w:b/>
          <w:sz w:val="28"/>
          <w:szCs w:val="28"/>
        </w:rPr>
        <w:t>Vybavení</w:t>
      </w:r>
      <w:r w:rsidR="000B3808" w:rsidRPr="001C2A72">
        <w:rPr>
          <w:b/>
          <w:sz w:val="28"/>
          <w:szCs w:val="28"/>
        </w:rPr>
        <w:t xml:space="preserve"> </w:t>
      </w:r>
    </w:p>
    <w:p w:rsidR="00F12E5C" w:rsidRDefault="00F12E5C" w:rsidP="00F12E5C">
      <w:pPr>
        <w:pStyle w:val="Odstavecseseznamem"/>
      </w:pPr>
    </w:p>
    <w:p w:rsidR="00F12E5C" w:rsidRDefault="000B3808" w:rsidP="00F12E5C">
      <w:pPr>
        <w:pStyle w:val="Odstavecseseznamem"/>
        <w:numPr>
          <w:ilvl w:val="1"/>
          <w:numId w:val="1"/>
        </w:numPr>
      </w:pPr>
      <w:r>
        <w:t xml:space="preserve">Hráč </w:t>
      </w:r>
      <w:proofErr w:type="spellStart"/>
      <w:r>
        <w:t>Speedgolfu</w:t>
      </w:r>
      <w:proofErr w:type="spellEnd"/>
      <w:r>
        <w:t xml:space="preserve"> (dále jako „</w:t>
      </w:r>
      <w:proofErr w:type="gramStart"/>
      <w:r>
        <w:t xml:space="preserve">hráč“) </w:t>
      </w:r>
      <w:r w:rsidR="00F12E5C">
        <w:t xml:space="preserve"> si</w:t>
      </w:r>
      <w:proofErr w:type="gramEnd"/>
      <w:r w:rsidR="00F12E5C">
        <w:t xml:space="preserve"> volí počet i typ holí, s kterými bude hrát. Doporučený počet je 4-6 holí, maximální počet holí je omezen na 14.</w:t>
      </w:r>
    </w:p>
    <w:p w:rsidR="00F12E5C" w:rsidRDefault="00F12E5C" w:rsidP="00F12E5C">
      <w:pPr>
        <w:pStyle w:val="Odstavecseseznamem"/>
        <w:numPr>
          <w:ilvl w:val="1"/>
          <w:numId w:val="1"/>
        </w:numPr>
      </w:pPr>
      <w:r>
        <w:t xml:space="preserve">Při </w:t>
      </w:r>
      <w:proofErr w:type="spellStart"/>
      <w:r>
        <w:t>Speedgolfu</w:t>
      </w:r>
      <w:proofErr w:type="spellEnd"/>
      <w:r>
        <w:t xml:space="preserve"> není dovoleno v žádném případě používat jakékoliv prostředky zrychlující či usnadňující nošení holí a vybavení. Zejména pak jakékoliv golfové vozíky – motorizované či ruční. Hráči je umožněno nést hole v bagu. </w:t>
      </w:r>
    </w:p>
    <w:p w:rsidR="00F12E5C" w:rsidRDefault="00F12E5C" w:rsidP="00F12E5C">
      <w:pPr>
        <w:pStyle w:val="Odstavecseseznamem"/>
        <w:numPr>
          <w:ilvl w:val="1"/>
          <w:numId w:val="1"/>
        </w:numPr>
      </w:pPr>
      <w:r>
        <w:t>Hráčům je povoleno používat přístroje a aplikace k měření vzdálenosti, zakázány jsou přístroje udávající převýšení, směr větru a podobné údaje.</w:t>
      </w:r>
    </w:p>
    <w:p w:rsidR="00F12E5C" w:rsidRDefault="00F12E5C" w:rsidP="00F12E5C">
      <w:pPr>
        <w:pStyle w:val="Odstavecseseznamem"/>
        <w:ind w:left="1440"/>
      </w:pPr>
    </w:p>
    <w:p w:rsidR="009F561B" w:rsidRPr="001C2A72" w:rsidRDefault="009F561B" w:rsidP="009F561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C2A72">
        <w:rPr>
          <w:b/>
          <w:sz w:val="28"/>
          <w:szCs w:val="28"/>
        </w:rPr>
        <w:t>Hra</w:t>
      </w:r>
    </w:p>
    <w:p w:rsidR="000B3808" w:rsidRDefault="000B3808" w:rsidP="000B3808">
      <w:pPr>
        <w:pStyle w:val="Odstavecseseznamem"/>
      </w:pPr>
    </w:p>
    <w:p w:rsidR="00F12E5C" w:rsidRDefault="00F12E5C" w:rsidP="00F12E5C">
      <w:pPr>
        <w:pStyle w:val="Odstavecseseznamem"/>
        <w:numPr>
          <w:ilvl w:val="1"/>
          <w:numId w:val="1"/>
        </w:numPr>
      </w:pPr>
      <w:r>
        <w:t xml:space="preserve">Hráč si veškeré hole a vybavení nese sám. Při </w:t>
      </w:r>
      <w:proofErr w:type="spellStart"/>
      <w:r>
        <w:t>Speedgolfu</w:t>
      </w:r>
      <w:proofErr w:type="spellEnd"/>
      <w:r>
        <w:t xml:space="preserve"> není povolen </w:t>
      </w:r>
      <w:proofErr w:type="spellStart"/>
      <w:r>
        <w:t>caddy</w:t>
      </w:r>
      <w:proofErr w:type="spellEnd"/>
      <w:r>
        <w:t>.</w:t>
      </w:r>
    </w:p>
    <w:p w:rsidR="00F12E5C" w:rsidRDefault="00C21EE9" w:rsidP="00F12E5C">
      <w:pPr>
        <w:pStyle w:val="Odstavecseseznamem"/>
        <w:numPr>
          <w:ilvl w:val="1"/>
          <w:numId w:val="1"/>
        </w:numPr>
      </w:pPr>
      <w:r>
        <w:t xml:space="preserve">Hráč smí </w:t>
      </w:r>
      <w:proofErr w:type="spellStart"/>
      <w:r>
        <w:t>puttovat</w:t>
      </w:r>
      <w:proofErr w:type="spellEnd"/>
      <w:r>
        <w:t xml:space="preserve"> do jamky i v případě, že je v ní vlajka. Za tento postup není nijak penalizován. </w:t>
      </w:r>
      <w:r w:rsidR="008938CE">
        <w:t xml:space="preserve">Jamka je však považována za dohranou až v případě, kdy se míček dotkne dna jamky. </w:t>
      </w:r>
      <w:r>
        <w:t xml:space="preserve">Hráč si </w:t>
      </w:r>
      <w:r w:rsidR="008938CE">
        <w:t>tedy</w:t>
      </w:r>
      <w:r>
        <w:t>, v případě potřeby, smí vlajku z jamky vyjmout.</w:t>
      </w:r>
    </w:p>
    <w:p w:rsidR="008938CE" w:rsidRDefault="008938CE" w:rsidP="008938CE">
      <w:pPr>
        <w:pStyle w:val="Odstavecseseznamem"/>
        <w:numPr>
          <w:ilvl w:val="1"/>
          <w:numId w:val="1"/>
        </w:numPr>
      </w:pPr>
      <w:r>
        <w:t>V případě, že hráč prohlásí míč za ztracený, smí postupovat následujícími třemi způsoby dle vlastní volby:</w:t>
      </w:r>
    </w:p>
    <w:p w:rsidR="008938CE" w:rsidRDefault="008938CE" w:rsidP="008938CE">
      <w:pPr>
        <w:pStyle w:val="Odstavecseseznamem"/>
        <w:numPr>
          <w:ilvl w:val="2"/>
          <w:numId w:val="1"/>
        </w:numPr>
      </w:pPr>
      <w:r>
        <w:t>Zahrát nový úder z původního místa s připočtením jedné trestné rány.</w:t>
      </w:r>
    </w:p>
    <w:p w:rsidR="00E328D3" w:rsidRDefault="00E328D3" w:rsidP="00E328D3">
      <w:pPr>
        <w:pStyle w:val="Odstavecseseznamem"/>
        <w:numPr>
          <w:ilvl w:val="2"/>
          <w:numId w:val="1"/>
        </w:numPr>
      </w:pPr>
      <w:r>
        <w:t>Spustit míč (</w:t>
      </w:r>
      <w:proofErr w:type="spellStart"/>
      <w:r>
        <w:t>dropovat</w:t>
      </w:r>
      <w:proofErr w:type="spellEnd"/>
      <w:r>
        <w:t>) kdekoliv v dráze předpokládané linie posledního zahraného úderu, s připočtením jedné trestné rány.</w:t>
      </w:r>
    </w:p>
    <w:p w:rsidR="008938CE" w:rsidRDefault="008938CE" w:rsidP="008938CE">
      <w:pPr>
        <w:pStyle w:val="Odstavecseseznamem"/>
        <w:numPr>
          <w:ilvl w:val="2"/>
          <w:numId w:val="1"/>
        </w:numPr>
      </w:pPr>
      <w:r>
        <w:t>Spustit míč na vzd</w:t>
      </w:r>
      <w:r w:rsidR="00E328D3">
        <w:t xml:space="preserve">álenost </w:t>
      </w:r>
      <w:r>
        <w:t>dvou holí nejblíže místu, kde se důvodně míč s největší pravděpodobností nachází, ne však blíže jamce, s připočtením jedné trestné rány.</w:t>
      </w:r>
    </w:p>
    <w:p w:rsidR="00E328D3" w:rsidRDefault="00E328D3" w:rsidP="00E328D3">
      <w:pPr>
        <w:pStyle w:val="Odstavecseseznamem"/>
        <w:numPr>
          <w:ilvl w:val="1"/>
          <w:numId w:val="1"/>
        </w:numPr>
      </w:pPr>
      <w:r>
        <w:t>V případě, že hráč zahrál míč mimo hranice hřiště, smí postupovat následujícími třemi způsoby dle vlastní volby:</w:t>
      </w:r>
    </w:p>
    <w:p w:rsidR="00E328D3" w:rsidRDefault="00E328D3" w:rsidP="00E328D3">
      <w:pPr>
        <w:pStyle w:val="Odstavecseseznamem"/>
        <w:numPr>
          <w:ilvl w:val="2"/>
          <w:numId w:val="1"/>
        </w:numPr>
      </w:pPr>
      <w:r>
        <w:t>Zahrát nový úder z původního místa s připočtením jedné trestné rány.</w:t>
      </w:r>
    </w:p>
    <w:p w:rsidR="00E328D3" w:rsidRDefault="00E328D3" w:rsidP="00E328D3">
      <w:pPr>
        <w:pStyle w:val="Odstavecseseznamem"/>
        <w:numPr>
          <w:ilvl w:val="2"/>
          <w:numId w:val="1"/>
        </w:numPr>
      </w:pPr>
      <w:r>
        <w:t>Spustit míč (</w:t>
      </w:r>
      <w:proofErr w:type="spellStart"/>
      <w:r>
        <w:t>dropovat</w:t>
      </w:r>
      <w:proofErr w:type="spellEnd"/>
      <w:r>
        <w:t>) kdekoliv v dráze předpokládané linie posledního zahraného úderu, s připočtením jedné trestné rány.</w:t>
      </w:r>
    </w:p>
    <w:p w:rsidR="00E328D3" w:rsidRDefault="00E328D3" w:rsidP="00E328D3">
      <w:pPr>
        <w:pStyle w:val="Odstavecseseznamem"/>
        <w:numPr>
          <w:ilvl w:val="2"/>
          <w:numId w:val="1"/>
        </w:numPr>
      </w:pPr>
      <w:r>
        <w:t>Spustit míč na vzdálenost dvou holí nejblíže místu, kde míč překročil hranice hřiště, ne však blíže jamce, s připočtením jedné trestné rány.</w:t>
      </w:r>
    </w:p>
    <w:p w:rsidR="00E328D3" w:rsidRDefault="00E328D3" w:rsidP="00E328D3">
      <w:pPr>
        <w:pStyle w:val="Odstavecseseznamem"/>
        <w:ind w:left="2160"/>
      </w:pPr>
    </w:p>
    <w:p w:rsidR="000B3808" w:rsidRDefault="000B3808" w:rsidP="00E328D3">
      <w:pPr>
        <w:pStyle w:val="Odstavecseseznamem"/>
        <w:ind w:left="2160"/>
      </w:pPr>
    </w:p>
    <w:p w:rsidR="000B3808" w:rsidRDefault="000B3808" w:rsidP="00E328D3">
      <w:pPr>
        <w:pStyle w:val="Odstavecseseznamem"/>
        <w:ind w:left="2160"/>
      </w:pPr>
    </w:p>
    <w:p w:rsidR="009F561B" w:rsidRDefault="000B3808" w:rsidP="009F561B">
      <w:pPr>
        <w:pStyle w:val="Odstavecseseznamem"/>
        <w:numPr>
          <w:ilvl w:val="0"/>
          <w:numId w:val="1"/>
        </w:numPr>
      </w:pPr>
      <w:r>
        <w:t>Výsledek</w:t>
      </w:r>
    </w:p>
    <w:p w:rsidR="000B3808" w:rsidRDefault="000B3808" w:rsidP="000B3808">
      <w:pPr>
        <w:pStyle w:val="Odstavecseseznamem"/>
        <w:numPr>
          <w:ilvl w:val="1"/>
          <w:numId w:val="1"/>
        </w:numPr>
      </w:pPr>
      <w:r>
        <w:t xml:space="preserve">Celkový výsledek je definován jako součet počtu zahraných ran za kolo a času </w:t>
      </w:r>
      <w:r w:rsidR="00762FBE">
        <w:t xml:space="preserve">potřebného k zahrání kola měřeného v minutách a sekundách. Měření času počíná běžet v momentě, kdy hráč zahraje svůj první úder a je zastaven v momentě, kdy se míček na poslední jamce dotkne dna jamky. </w:t>
      </w:r>
      <w:r w:rsidR="00762FBE" w:rsidRPr="00762FBE">
        <w:rPr>
          <w:i/>
        </w:rPr>
        <w:t>Např.: pokud hráč obejde kolo za 90 ran v čase 73 min. a 50 sekund, je výsledek určen jako 163:50.</w:t>
      </w:r>
    </w:p>
    <w:p w:rsidR="009F561B" w:rsidRDefault="000B3808" w:rsidP="009F561B">
      <w:pPr>
        <w:pStyle w:val="Odstavecseseznamem"/>
        <w:numPr>
          <w:ilvl w:val="0"/>
          <w:numId w:val="1"/>
        </w:numPr>
      </w:pPr>
      <w:r>
        <w:t>Etiketa</w:t>
      </w:r>
    </w:p>
    <w:p w:rsidR="000B3808" w:rsidRDefault="000B3808" w:rsidP="000B3808">
      <w:pPr>
        <w:pStyle w:val="Odstavecseseznamem"/>
        <w:numPr>
          <w:ilvl w:val="1"/>
          <w:numId w:val="1"/>
        </w:numPr>
      </w:pPr>
      <w:r>
        <w:t xml:space="preserve">Hráč </w:t>
      </w:r>
      <w:proofErr w:type="spellStart"/>
      <w:r>
        <w:t>Speedgolfu</w:t>
      </w:r>
      <w:proofErr w:type="spellEnd"/>
      <w:r>
        <w:t xml:space="preserve"> (dále jako „hráč“) dodržuje zásady pro korektní golfové oblečení s tím rozdílem, že smí nosit při hře běžeckou obuv.</w:t>
      </w:r>
      <w:r w:rsidR="00762FBE">
        <w:t xml:space="preserve"> Není povolena obuv s kovovými „</w:t>
      </w:r>
      <w:proofErr w:type="spellStart"/>
      <w:r w:rsidR="00762FBE">
        <w:t>spiky</w:t>
      </w:r>
      <w:proofErr w:type="spellEnd"/>
      <w:r w:rsidR="00762FBE">
        <w:t>“.</w:t>
      </w:r>
    </w:p>
    <w:p w:rsidR="00762FBE" w:rsidRDefault="00762FBE" w:rsidP="000B3808">
      <w:pPr>
        <w:pStyle w:val="Odstavecseseznamem"/>
        <w:numPr>
          <w:ilvl w:val="1"/>
          <w:numId w:val="1"/>
        </w:numPr>
      </w:pPr>
      <w:r>
        <w:t>Hráč předbíhá pomalejší hráče před sebou pomocí výkřiku „</w:t>
      </w:r>
      <w:proofErr w:type="spellStart"/>
      <w:r>
        <w:t>fore</w:t>
      </w:r>
      <w:proofErr w:type="spellEnd"/>
      <w:r>
        <w:t xml:space="preserve">!“ a čeká na potvrzení hráče před sebou, že výkřik slyšel (mávnutím, kývnutím apod..), teprve následně odehraje svůj úder. Ovšem v  případě, že hráč před ním </w:t>
      </w:r>
      <w:proofErr w:type="spellStart"/>
      <w:r>
        <w:t>puttuje</w:t>
      </w:r>
      <w:proofErr w:type="spellEnd"/>
      <w:r>
        <w:t xml:space="preserve"> na tělese greenu, počká </w:t>
      </w:r>
      <w:proofErr w:type="gramStart"/>
      <w:r>
        <w:t>hráč až</w:t>
      </w:r>
      <w:proofErr w:type="gramEnd"/>
      <w:r>
        <w:t xml:space="preserve"> hráč před ním dokončí jamku a teprve poté zahraje svůj úder.</w:t>
      </w:r>
    </w:p>
    <w:p w:rsidR="001C2A72" w:rsidRDefault="001C2A72" w:rsidP="000B3808"/>
    <w:p w:rsidR="000B3808" w:rsidRDefault="001C2A72" w:rsidP="000B3808">
      <w:r>
        <w:t xml:space="preserve">Závěrem je zapotřebí zdůraznit, že </w:t>
      </w:r>
      <w:proofErr w:type="spellStart"/>
      <w:r>
        <w:t>Speedgolf</w:t>
      </w:r>
      <w:proofErr w:type="spellEnd"/>
      <w:r>
        <w:t xml:space="preserve"> klade velké nároky na morální vlastnosti jednotlivých hráčů a jejich vztah k dodržování pravidel. Hráč se většinou pohybuje po hřišti sám a je tedy i sám sobě rozhodčím. Pokud tedy pravidla nedodržuje, podvádí zase především sám sebe…</w:t>
      </w:r>
    </w:p>
    <w:p w:rsidR="001C2A72" w:rsidRDefault="001C2A72" w:rsidP="000B3808"/>
    <w:p w:rsidR="001C2A72" w:rsidRPr="00E336BC" w:rsidRDefault="001C2A72" w:rsidP="000B3808">
      <w:bookmarkStart w:id="0" w:name="_GoBack"/>
      <w:bookmarkEnd w:id="0"/>
    </w:p>
    <w:sectPr w:rsidR="001C2A72" w:rsidRPr="00E336BC" w:rsidSect="0058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ED0"/>
    <w:multiLevelType w:val="hybridMultilevel"/>
    <w:tmpl w:val="9F6A3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6403"/>
    <w:rsid w:val="000B3808"/>
    <w:rsid w:val="0016066B"/>
    <w:rsid w:val="001C2A72"/>
    <w:rsid w:val="002862B0"/>
    <w:rsid w:val="003130FF"/>
    <w:rsid w:val="0058541F"/>
    <w:rsid w:val="00626403"/>
    <w:rsid w:val="00762FBE"/>
    <w:rsid w:val="00853A2C"/>
    <w:rsid w:val="008938CE"/>
    <w:rsid w:val="009F561B"/>
    <w:rsid w:val="00C21EE9"/>
    <w:rsid w:val="00E328D3"/>
    <w:rsid w:val="00E336BC"/>
    <w:rsid w:val="00F1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Pracovni</dc:creator>
  <cp:lastModifiedBy>martin</cp:lastModifiedBy>
  <cp:revision>2</cp:revision>
  <dcterms:created xsi:type="dcterms:W3CDTF">2015-10-23T13:17:00Z</dcterms:created>
  <dcterms:modified xsi:type="dcterms:W3CDTF">2015-10-23T13:17:00Z</dcterms:modified>
</cp:coreProperties>
</file>